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bCs/>
        </w:rPr>
      </w:pPr>
      <w:r>
        <w:rPr>
          <w:b/>
          <w:bCs/>
        </w:rPr>
        <w:t>Druk zapotrzebowania na wsparcie w ramach Programu</w:t>
        <w:br/>
        <w:t xml:space="preserve"> „ASYSTENT OSOBISTY OSOBY Z NIEPEŁNOSPRAWNOŚCIĄ ‘’ dla JEDNOSTEK SAMORZĄDU TERYTORIALNEGO - edycja 2025</w:t>
        <w:br/>
        <w:t>(diagnoza potrzeb)</w:t>
      </w:r>
    </w:p>
    <w:p>
      <w:pPr>
        <w:pStyle w:val="Normal"/>
        <w:spacing w:lineRule="auto" w:line="240"/>
        <w:ind w:left="382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 , ____________________</w:t>
      </w:r>
    </w:p>
    <w:p>
      <w:pPr>
        <w:pStyle w:val="Normal"/>
        <w:spacing w:lineRule="auto" w:line="360" w:before="0" w:after="0"/>
        <w:ind w:left="3828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(miejscowość) </w:t>
        <w:tab/>
        <w:tab/>
        <w:tab/>
        <w:t>(data)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WNIOSKODAWCY: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 .................................................. PESEL 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</w:t>
      </w:r>
    </w:p>
    <w:p>
      <w:pPr>
        <w:pStyle w:val="Normal"/>
        <w:spacing w:before="120" w:after="120"/>
        <w:rPr/>
      </w:pPr>
      <w:r>
        <w:rPr>
          <w:rFonts w:ascii="Times New Roman" w:hAnsi="Times New Roman"/>
          <w:b/>
          <w:bCs/>
          <w:sz w:val="24"/>
          <w:szCs w:val="24"/>
        </w:rPr>
        <w:t>POSIADANE ORZECZENIE</w:t>
      </w:r>
      <w:r>
        <w:rPr>
          <w:rFonts w:ascii="Times New Roman" w:hAnsi="Times New Roman"/>
          <w:sz w:val="24"/>
          <w:szCs w:val="24"/>
        </w:rPr>
        <w:t xml:space="preserve"> : </w:t>
      </w:r>
      <w:r>
        <w:rPr>
          <w:rFonts w:eastAsia="Times New Roman" w:cs="Times New Roman" w:ascii="Times New Roman" w:hAnsi="Times New Roman"/>
          <w:b/>
          <w:lang w:eastAsia="pl-PL"/>
        </w:rPr>
        <w:t>*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umiarkowanym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umiarkowanym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lekkim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             co najmniej dwóch przyczyn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 przypadku</w:t>
      </w:r>
      <w:r>
        <w:rPr>
          <w:rFonts w:eastAsia="Times New Roman" w:cs="Times New Roman" w:ascii="Times New Roman" w:hAnsi="Times New Roman"/>
          <w:b/>
          <w:color w:val="C9211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dzieci od ukończenia 2. roku życia do ukończenia 16. roku życia: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Czy dziecko posiada orzeczenie o niepełnosprawności łącznie ze wskazaniami w pkt 7 i 8         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>oraz konieczności stałego współudziału na co dzień opiekuna dziecka w procesie jego leczenia, rehabilitacji  i edukacji?*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Czy w przypadku uzyskania wsparcia  na</w:t>
      </w:r>
      <w:r>
        <w:rPr>
          <w:rFonts w:ascii="Times New Roman" w:hAnsi="Times New Roman"/>
          <w:b/>
          <w:bCs/>
          <w:sz w:val="24"/>
          <w:szCs w:val="24"/>
        </w:rPr>
        <w:t xml:space="preserve"> asystenta wskazuję Pana(nią) :</w:t>
      </w:r>
    </w:p>
    <w:p>
      <w:pPr>
        <w:pStyle w:val="Normal"/>
        <w:numPr>
          <w:ilvl w:val="0"/>
          <w:numId w:val="0"/>
        </w:numPr>
        <w:spacing w:before="0" w:after="0"/>
        <w:ind w:left="360" w:hanging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Imię i nazwisko …………………………..……… nr. Telefonu ……………………………</w:t>
      </w:r>
    </w:p>
    <w:p>
      <w:pPr>
        <w:pStyle w:val="ListParagraph"/>
        <w:numPr>
          <w:ilvl w:val="0"/>
          <w:numId w:val="0"/>
        </w:numPr>
        <w:ind w:left="36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Który/a nie jest: bratem, siostrą, kuzynką, kuzynem, ciotką, wujkiem, bratankiem, siostrzenicą rodzicami, dziadkami, pradziadkami, prapradziadkami, dziećmi, wnukami, prawnukami, dziećmi przysposobionymi (adoptowane) oraz dzieci uznane za własne, małżonkiem, zięciem, synową, macochą, ojczymem oraz osobą pozostającą we wspólnym pożyciu, a także osobą pozostającą w stosunku przysposobienia                z uczestnikiem.</w:t>
      </w:r>
    </w:p>
    <w:p>
      <w:pPr>
        <w:pStyle w:val="ListParagraph"/>
        <w:numPr>
          <w:ilvl w:val="0"/>
          <w:numId w:val="0"/>
        </w:numPr>
        <w:ind w:left="360" w:hang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Jaka liczba godzin usług asystenta miesięcznie jest Panu/Pani niezbędna w roku 2025?</w:t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..</w:t>
      </w:r>
    </w:p>
    <w:p>
      <w:pPr>
        <w:pStyle w:val="Normal"/>
        <w:spacing w:lineRule="auto" w:line="240" w:before="0" w:after="120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 xml:space="preserve">Świadomy odpowiedzialności karnej za składanie nieprawdziwych zeznań oświadczam, że dane zawarte w niniejszym wniosku podane zostały zgodnie z prawdą. 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Zgłoszenia pozwolą adekwatnie ocenić potrzeby mieszkańców gminy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Skoczów,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w celu złożenia zapotrzebowania na środki finansowe przeznaczone na realizację zadania.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br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Złożone zgłoszenie nie gwarantuje uczestnictwa w programie.</w:t>
      </w: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*</w:t>
      </w:r>
      <w:r>
        <w:rPr>
          <w:rFonts w:eastAsia="Times New Roman" w:ascii="Times New Roman" w:hAnsi="Times New Roman"/>
          <w:bCs/>
          <w:lang w:eastAsia="pl-PL"/>
        </w:rPr>
        <w:t>zaznaczyć właściwe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podpis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Skoczów w związku z realizacją Programu „Asystent osobisty osoby z niepełnosprawnością” – edycja 2025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>
      <w:pPr>
        <w:pStyle w:val="Normal"/>
        <w:spacing w:lineRule="auto" w:line="3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lineRule="auto" w:line="240" w:before="0" w:after="0"/>
        <w:ind w:left="284" w:hanging="284"/>
        <w:rPr/>
      </w:pPr>
      <w:r>
        <w:rPr/>
      </w:r>
    </w:p>
    <w:sectPr>
      <w:footerReference w:type="default" r:id="rId2"/>
      <w:type w:val="nextPage"/>
      <w:pgSz w:w="11906" w:h="16838"/>
      <w:pgMar w:left="1417" w:right="1249" w:gutter="0" w:header="0" w:top="426" w:footer="290" w:bottom="34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Programu Ministra Rodziny, </w:t>
    </w:r>
    <w:r>
      <w:rPr>
        <w:rFonts w:ascii="Times New Roman" w:hAnsi="Times New Roman"/>
        <w:sz w:val="20"/>
        <w:szCs w:val="20"/>
      </w:rPr>
      <w:t>Pracy</w:t>
    </w:r>
    <w:r>
      <w:rPr>
        <w:rFonts w:ascii="Times New Roman" w:hAnsi="Times New Roman"/>
        <w:sz w:val="20"/>
        <w:szCs w:val="20"/>
      </w:rPr>
      <w:t xml:space="preserve"> i Polityki Społecznej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4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60582d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3501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semiHidden/>
    <w:qFormat/>
    <w:rsid w:val="0083501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633"/>
    <w:pPr>
      <w:spacing w:lineRule="auto" w:line="252" w:before="0" w:after="160"/>
      <w:ind w:left="720" w:hanging="0"/>
      <w:contextualSpacing/>
    </w:pPr>
    <w:rPr>
      <w:rFonts w:cs="" w:cstheme="minorBidi"/>
    </w:rPr>
  </w:style>
  <w:style w:type="paragraph" w:styleId="Stopka">
    <w:name w:val="Footer"/>
    <w:basedOn w:val="Normal"/>
    <w:link w:val="Stopka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LibreOffice/7.5.9.2$Windows_X86_64 LibreOffice_project/cdeefe45c17511d326101eed8008ac4092f278a9</Application>
  <AppVersion>15.0000</AppVersion>
  <Pages>2</Pages>
  <Words>447</Words>
  <Characters>3333</Characters>
  <CharactersWithSpaces>3791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2022-10-25T12:08:00Z</dcterms:created>
  <dc:creator>Edyta Tyrka</dc:creator>
  <dc:description/>
  <dc:language>pl-PL</dc:language>
  <cp:lastModifiedBy/>
  <cp:lastPrinted>2024-08-05T10:17:44Z</cp:lastPrinted>
  <dcterms:modified xsi:type="dcterms:W3CDTF">2024-08-06T10:06:10Z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